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BFA" w:rsidRDefault="00AC233E" w:rsidP="000230B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Odstúpenie od kúpnej zmluvy  do 14 dní</w:t>
      </w:r>
    </w:p>
    <w:tbl>
      <w:tblPr>
        <w:tblStyle w:val="TableGrid"/>
        <w:tblpPr w:leftFromText="141" w:rightFromText="141" w:vertAnchor="text" w:horzAnchor="margin" w:tblpXSpec="right" w:tblpY="168"/>
        <w:tblW w:w="0" w:type="auto"/>
        <w:tblLook w:val="04A0" w:firstRow="1" w:lastRow="0" w:firstColumn="1" w:lastColumn="0" w:noHBand="0" w:noVBand="1"/>
      </w:tblPr>
      <w:tblGrid>
        <w:gridCol w:w="5722"/>
      </w:tblGrid>
      <w:tr w:rsidR="000230B0" w:rsidTr="000230B0">
        <w:trPr>
          <w:trHeight w:val="561"/>
        </w:trPr>
        <w:tc>
          <w:tcPr>
            <w:tcW w:w="5722" w:type="dxa"/>
          </w:tcPr>
          <w:p w:rsidR="000230B0" w:rsidRDefault="000230B0" w:rsidP="000230B0">
            <w:pPr>
              <w:rPr>
                <w:sz w:val="28"/>
                <w:szCs w:val="36"/>
              </w:rPr>
            </w:pPr>
          </w:p>
        </w:tc>
      </w:tr>
      <w:tr w:rsidR="000230B0" w:rsidTr="000230B0">
        <w:trPr>
          <w:trHeight w:val="561"/>
        </w:trPr>
        <w:tc>
          <w:tcPr>
            <w:tcW w:w="5722" w:type="dxa"/>
          </w:tcPr>
          <w:p w:rsidR="000230B0" w:rsidRDefault="000230B0" w:rsidP="000230B0">
            <w:pPr>
              <w:rPr>
                <w:sz w:val="28"/>
                <w:szCs w:val="36"/>
              </w:rPr>
            </w:pPr>
          </w:p>
        </w:tc>
      </w:tr>
      <w:tr w:rsidR="000230B0" w:rsidTr="000230B0">
        <w:trPr>
          <w:trHeight w:val="561"/>
        </w:trPr>
        <w:tc>
          <w:tcPr>
            <w:tcW w:w="5722" w:type="dxa"/>
          </w:tcPr>
          <w:p w:rsidR="000230B0" w:rsidRDefault="000230B0" w:rsidP="000230B0">
            <w:pPr>
              <w:rPr>
                <w:sz w:val="28"/>
                <w:szCs w:val="36"/>
              </w:rPr>
            </w:pPr>
          </w:p>
        </w:tc>
      </w:tr>
      <w:tr w:rsidR="000230B0" w:rsidTr="000230B0">
        <w:trPr>
          <w:trHeight w:val="561"/>
        </w:trPr>
        <w:tc>
          <w:tcPr>
            <w:tcW w:w="5722" w:type="dxa"/>
          </w:tcPr>
          <w:p w:rsidR="000230B0" w:rsidRDefault="000230B0" w:rsidP="000230B0">
            <w:pPr>
              <w:rPr>
                <w:sz w:val="28"/>
                <w:szCs w:val="36"/>
              </w:rPr>
            </w:pPr>
          </w:p>
        </w:tc>
      </w:tr>
      <w:tr w:rsidR="000230B0" w:rsidTr="000230B0">
        <w:trPr>
          <w:trHeight w:val="561"/>
        </w:trPr>
        <w:tc>
          <w:tcPr>
            <w:tcW w:w="5722" w:type="dxa"/>
          </w:tcPr>
          <w:p w:rsidR="000230B0" w:rsidRDefault="000230B0" w:rsidP="000230B0">
            <w:pPr>
              <w:rPr>
                <w:sz w:val="28"/>
                <w:szCs w:val="36"/>
              </w:rPr>
            </w:pPr>
          </w:p>
        </w:tc>
      </w:tr>
      <w:tr w:rsidR="000230B0" w:rsidTr="000230B0">
        <w:trPr>
          <w:trHeight w:val="561"/>
        </w:trPr>
        <w:tc>
          <w:tcPr>
            <w:tcW w:w="5722" w:type="dxa"/>
          </w:tcPr>
          <w:p w:rsidR="000230B0" w:rsidRDefault="000230B0" w:rsidP="000230B0">
            <w:pPr>
              <w:rPr>
                <w:sz w:val="28"/>
                <w:szCs w:val="36"/>
              </w:rPr>
            </w:pPr>
          </w:p>
        </w:tc>
      </w:tr>
    </w:tbl>
    <w:p w:rsidR="000230B0" w:rsidRPr="00463A02" w:rsidRDefault="000230B0" w:rsidP="000230B0">
      <w:pPr>
        <w:jc w:val="center"/>
        <w:rPr>
          <w:b/>
          <w:sz w:val="2"/>
          <w:szCs w:val="36"/>
        </w:rPr>
      </w:pPr>
    </w:p>
    <w:p w:rsidR="000230B0" w:rsidRPr="00463A02" w:rsidRDefault="000230B0" w:rsidP="000230B0">
      <w:pPr>
        <w:rPr>
          <w:b/>
          <w:sz w:val="24"/>
          <w:szCs w:val="24"/>
        </w:rPr>
      </w:pPr>
      <w:r w:rsidRPr="00463A02">
        <w:rPr>
          <w:b/>
          <w:sz w:val="24"/>
          <w:szCs w:val="24"/>
        </w:rPr>
        <w:t xml:space="preserve">Číslo objednávky (faktúry) </w:t>
      </w:r>
      <w:r w:rsidR="00463A02" w:rsidRPr="00463A02">
        <w:rPr>
          <w:b/>
          <w:sz w:val="24"/>
          <w:szCs w:val="24"/>
        </w:rPr>
        <w:t>*</w:t>
      </w:r>
    </w:p>
    <w:p w:rsidR="000230B0" w:rsidRPr="00463A02" w:rsidRDefault="000230B0" w:rsidP="000230B0">
      <w:pPr>
        <w:rPr>
          <w:b/>
          <w:sz w:val="24"/>
          <w:szCs w:val="24"/>
        </w:rPr>
      </w:pPr>
      <w:r w:rsidRPr="00463A02">
        <w:rPr>
          <w:b/>
          <w:sz w:val="24"/>
          <w:szCs w:val="24"/>
        </w:rPr>
        <w:t>Dátum prevzatia tovaru</w:t>
      </w:r>
      <w:r w:rsidR="00463A02" w:rsidRPr="00463A02">
        <w:rPr>
          <w:b/>
          <w:sz w:val="24"/>
          <w:szCs w:val="24"/>
        </w:rPr>
        <w:t>*</w:t>
      </w:r>
    </w:p>
    <w:p w:rsidR="000230B0" w:rsidRPr="00463A02" w:rsidRDefault="000230B0" w:rsidP="000230B0">
      <w:pPr>
        <w:rPr>
          <w:b/>
          <w:sz w:val="24"/>
          <w:szCs w:val="24"/>
        </w:rPr>
      </w:pPr>
      <w:r w:rsidRPr="00463A02">
        <w:rPr>
          <w:b/>
          <w:sz w:val="24"/>
          <w:szCs w:val="24"/>
        </w:rPr>
        <w:t>Meno a</w:t>
      </w:r>
      <w:r w:rsidR="00463A02" w:rsidRPr="00463A02">
        <w:rPr>
          <w:b/>
          <w:sz w:val="24"/>
          <w:szCs w:val="24"/>
        </w:rPr>
        <w:t> </w:t>
      </w:r>
      <w:r w:rsidRPr="00463A02">
        <w:rPr>
          <w:b/>
          <w:sz w:val="24"/>
          <w:szCs w:val="24"/>
        </w:rPr>
        <w:t>priezvisko</w:t>
      </w:r>
      <w:r w:rsidR="00463A02" w:rsidRPr="00463A02">
        <w:rPr>
          <w:b/>
          <w:sz w:val="24"/>
          <w:szCs w:val="24"/>
        </w:rPr>
        <w:t>*</w:t>
      </w:r>
    </w:p>
    <w:p w:rsidR="000230B0" w:rsidRPr="00463A02" w:rsidRDefault="000230B0" w:rsidP="000230B0">
      <w:pPr>
        <w:rPr>
          <w:b/>
          <w:sz w:val="24"/>
          <w:szCs w:val="24"/>
        </w:rPr>
      </w:pPr>
      <w:r w:rsidRPr="00463A02">
        <w:rPr>
          <w:b/>
          <w:sz w:val="24"/>
          <w:szCs w:val="24"/>
        </w:rPr>
        <w:t>Adresa</w:t>
      </w:r>
      <w:r w:rsidR="00463A02" w:rsidRPr="00463A02">
        <w:rPr>
          <w:b/>
          <w:sz w:val="24"/>
          <w:szCs w:val="24"/>
        </w:rPr>
        <w:t>*</w:t>
      </w:r>
    </w:p>
    <w:p w:rsidR="000230B0" w:rsidRPr="00463A02" w:rsidRDefault="000230B0" w:rsidP="000230B0">
      <w:pPr>
        <w:rPr>
          <w:b/>
          <w:sz w:val="24"/>
          <w:szCs w:val="24"/>
        </w:rPr>
      </w:pPr>
      <w:r w:rsidRPr="00463A02">
        <w:rPr>
          <w:b/>
          <w:sz w:val="24"/>
          <w:szCs w:val="24"/>
        </w:rPr>
        <w:t>Telefón</w:t>
      </w:r>
      <w:r w:rsidR="00463A02" w:rsidRPr="00463A02">
        <w:rPr>
          <w:b/>
          <w:sz w:val="24"/>
          <w:szCs w:val="24"/>
        </w:rPr>
        <w:t>*</w:t>
      </w:r>
    </w:p>
    <w:p w:rsidR="000230B0" w:rsidRPr="00463A02" w:rsidRDefault="000230B0" w:rsidP="000230B0">
      <w:pPr>
        <w:rPr>
          <w:b/>
          <w:sz w:val="28"/>
          <w:szCs w:val="36"/>
        </w:rPr>
      </w:pPr>
      <w:r w:rsidRPr="00463A02">
        <w:rPr>
          <w:b/>
          <w:sz w:val="24"/>
          <w:szCs w:val="24"/>
        </w:rPr>
        <w:t>E-mail</w:t>
      </w:r>
      <w:r w:rsidR="00463A02" w:rsidRPr="00463A02">
        <w:rPr>
          <w:b/>
          <w:sz w:val="24"/>
          <w:szCs w:val="24"/>
        </w:rPr>
        <w:t>*</w:t>
      </w:r>
    </w:p>
    <w:p w:rsidR="000230B0" w:rsidRPr="00463A02" w:rsidRDefault="000230B0" w:rsidP="000230B0">
      <w:pPr>
        <w:rPr>
          <w:sz w:val="2"/>
          <w:szCs w:val="2"/>
        </w:rPr>
      </w:pPr>
    </w:p>
    <w:p w:rsidR="000230B0" w:rsidRPr="00463A02" w:rsidRDefault="004C1B04" w:rsidP="000230B0">
      <w:pPr>
        <w:rPr>
          <w:b/>
          <w:sz w:val="24"/>
          <w:szCs w:val="24"/>
        </w:rPr>
      </w:pPr>
      <w:r>
        <w:rPr>
          <w:b/>
          <w:sz w:val="24"/>
          <w:szCs w:val="24"/>
        </w:rPr>
        <w:t>N</w:t>
      </w:r>
      <w:r w:rsidR="000230B0" w:rsidRPr="00463A02">
        <w:rPr>
          <w:b/>
          <w:sz w:val="24"/>
          <w:szCs w:val="24"/>
        </w:rPr>
        <w:t>ázov produktu a cena v €</w:t>
      </w:r>
      <w:r w:rsidR="00463A02" w:rsidRPr="00463A02">
        <w:rPr>
          <w:b/>
          <w:sz w:val="24"/>
          <w:szCs w:val="24"/>
        </w:rPr>
        <w:t>*</w:t>
      </w:r>
    </w:p>
    <w:tbl>
      <w:tblPr>
        <w:tblStyle w:val="TableGrid"/>
        <w:tblW w:w="9329" w:type="dxa"/>
        <w:tblLook w:val="04A0" w:firstRow="1" w:lastRow="0" w:firstColumn="1" w:lastColumn="0" w:noHBand="0" w:noVBand="1"/>
      </w:tblPr>
      <w:tblGrid>
        <w:gridCol w:w="9329"/>
      </w:tblGrid>
      <w:tr w:rsidR="000230B0" w:rsidTr="00EC130A">
        <w:trPr>
          <w:trHeight w:val="585"/>
        </w:trPr>
        <w:tc>
          <w:tcPr>
            <w:tcW w:w="9329" w:type="dxa"/>
          </w:tcPr>
          <w:p w:rsidR="000230B0" w:rsidRDefault="000230B0" w:rsidP="000230B0">
            <w:pPr>
              <w:rPr>
                <w:b/>
                <w:sz w:val="28"/>
                <w:szCs w:val="36"/>
              </w:rPr>
            </w:pPr>
          </w:p>
        </w:tc>
      </w:tr>
    </w:tbl>
    <w:p w:rsidR="000230B0" w:rsidRPr="00463A02" w:rsidRDefault="000230B0" w:rsidP="000230B0">
      <w:pPr>
        <w:rPr>
          <w:b/>
          <w:sz w:val="2"/>
          <w:szCs w:val="2"/>
        </w:rPr>
      </w:pPr>
    </w:p>
    <w:p w:rsidR="00463A02" w:rsidRDefault="00AC233E" w:rsidP="000230B0">
      <w:pPr>
        <w:rPr>
          <w:b/>
          <w:sz w:val="24"/>
          <w:szCs w:val="24"/>
        </w:rPr>
      </w:pPr>
      <w:r>
        <w:rPr>
          <w:b/>
          <w:sz w:val="24"/>
          <w:szCs w:val="24"/>
        </w:rPr>
        <w:t>Dôvod vrátenia tovaru</w:t>
      </w:r>
      <w:r w:rsidR="00EC130A">
        <w:rPr>
          <w:b/>
          <w:sz w:val="24"/>
          <w:szCs w:val="24"/>
        </w:rPr>
        <w:t>*</w:t>
      </w:r>
    </w:p>
    <w:tbl>
      <w:tblPr>
        <w:tblStyle w:val="TableGrid"/>
        <w:tblpPr w:leftFromText="141" w:rightFromText="141" w:vertAnchor="text" w:horzAnchor="page" w:tblpX="4649" w:tblpY="-7"/>
        <w:tblW w:w="0" w:type="auto"/>
        <w:tblLook w:val="04A0" w:firstRow="1" w:lastRow="0" w:firstColumn="1" w:lastColumn="0" w:noHBand="0" w:noVBand="1"/>
      </w:tblPr>
      <w:tblGrid>
        <w:gridCol w:w="344"/>
      </w:tblGrid>
      <w:tr w:rsidR="00EC130A" w:rsidTr="00EC130A">
        <w:trPr>
          <w:trHeight w:val="335"/>
        </w:trPr>
        <w:tc>
          <w:tcPr>
            <w:tcW w:w="344" w:type="dxa"/>
          </w:tcPr>
          <w:p w:rsidR="00EC130A" w:rsidRDefault="00EC130A" w:rsidP="00EC130A">
            <w:pPr>
              <w:rPr>
                <w:b/>
                <w:sz w:val="28"/>
                <w:szCs w:val="36"/>
              </w:rPr>
            </w:pPr>
          </w:p>
        </w:tc>
      </w:tr>
    </w:tbl>
    <w:tbl>
      <w:tblPr>
        <w:tblStyle w:val="TableGrid"/>
        <w:tblpPr w:leftFromText="141" w:rightFromText="141" w:vertAnchor="text" w:horzAnchor="page" w:tblpX="8197" w:tblpY="-7"/>
        <w:tblW w:w="0" w:type="auto"/>
        <w:tblLook w:val="04A0" w:firstRow="1" w:lastRow="0" w:firstColumn="1" w:lastColumn="0" w:noHBand="0" w:noVBand="1"/>
      </w:tblPr>
      <w:tblGrid>
        <w:gridCol w:w="344"/>
      </w:tblGrid>
      <w:tr w:rsidR="00EC130A" w:rsidTr="00EC130A">
        <w:trPr>
          <w:trHeight w:val="335"/>
        </w:trPr>
        <w:tc>
          <w:tcPr>
            <w:tcW w:w="344" w:type="dxa"/>
          </w:tcPr>
          <w:p w:rsidR="00EC130A" w:rsidRDefault="00EC130A" w:rsidP="00EC130A">
            <w:pPr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  </w:t>
            </w:r>
          </w:p>
        </w:tc>
      </w:tr>
    </w:tbl>
    <w:p w:rsidR="00AC233E" w:rsidRPr="00EC130A" w:rsidRDefault="00AC233E" w:rsidP="00EC130A">
      <w:pPr>
        <w:ind w:firstLine="708"/>
        <w:rPr>
          <w:b/>
          <w:sz w:val="24"/>
          <w:szCs w:val="24"/>
        </w:rPr>
      </w:pPr>
      <w:r w:rsidRPr="00EC130A">
        <w:rPr>
          <w:b/>
          <w:sz w:val="24"/>
          <w:szCs w:val="24"/>
        </w:rPr>
        <w:t>Tovar mi nevyhovuje</w:t>
      </w:r>
      <w:r w:rsidRPr="00EC130A">
        <w:rPr>
          <w:b/>
          <w:sz w:val="24"/>
          <w:szCs w:val="24"/>
        </w:rPr>
        <w:tab/>
      </w:r>
      <w:r w:rsidRPr="00EC130A">
        <w:rPr>
          <w:b/>
          <w:sz w:val="24"/>
          <w:szCs w:val="24"/>
        </w:rPr>
        <w:tab/>
        <w:t>Zámena tovaru</w:t>
      </w:r>
      <w:r w:rsidR="00EC130A" w:rsidRPr="00EC130A">
        <w:rPr>
          <w:b/>
          <w:sz w:val="24"/>
          <w:szCs w:val="24"/>
        </w:rPr>
        <w:t xml:space="preserve">                </w:t>
      </w:r>
    </w:p>
    <w:p w:rsidR="00463A02" w:rsidRPr="00463A02" w:rsidRDefault="00EC130A" w:rsidP="000230B0">
      <w:pPr>
        <w:rPr>
          <w:b/>
          <w:sz w:val="24"/>
          <w:szCs w:val="24"/>
        </w:rPr>
      </w:pPr>
      <w:r>
        <w:rPr>
          <w:b/>
          <w:sz w:val="24"/>
          <w:szCs w:val="24"/>
        </w:rPr>
        <w:t>Popis vady</w:t>
      </w:r>
      <w:r w:rsidR="00463A02" w:rsidRPr="00463A02">
        <w:rPr>
          <w:b/>
          <w:sz w:val="24"/>
          <w:szCs w:val="24"/>
        </w:rPr>
        <w:t>*</w:t>
      </w:r>
    </w:p>
    <w:tbl>
      <w:tblPr>
        <w:tblStyle w:val="TableGrid"/>
        <w:tblW w:w="9312" w:type="dxa"/>
        <w:tblLook w:val="04A0" w:firstRow="1" w:lastRow="0" w:firstColumn="1" w:lastColumn="0" w:noHBand="0" w:noVBand="1"/>
      </w:tblPr>
      <w:tblGrid>
        <w:gridCol w:w="9312"/>
      </w:tblGrid>
      <w:tr w:rsidR="00463A02" w:rsidTr="00EC130A">
        <w:trPr>
          <w:trHeight w:val="790"/>
        </w:trPr>
        <w:tc>
          <w:tcPr>
            <w:tcW w:w="9312" w:type="dxa"/>
          </w:tcPr>
          <w:p w:rsidR="00463A02" w:rsidRDefault="00463A02" w:rsidP="000230B0">
            <w:pPr>
              <w:rPr>
                <w:b/>
                <w:sz w:val="28"/>
                <w:szCs w:val="36"/>
              </w:rPr>
            </w:pPr>
          </w:p>
        </w:tc>
      </w:tr>
    </w:tbl>
    <w:p w:rsidR="00201211" w:rsidRPr="00201211" w:rsidRDefault="00201211" w:rsidP="00EC130A">
      <w:pPr>
        <w:rPr>
          <w:rFonts w:cstheme="minorHAnsi"/>
          <w:b/>
          <w:sz w:val="2"/>
          <w:szCs w:val="2"/>
        </w:rPr>
      </w:pPr>
    </w:p>
    <w:p w:rsidR="00EC130A" w:rsidRDefault="00EC130A" w:rsidP="00EC130A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Číslo účtu vo formáte IBAN na vrátenie zaplatenej čiastky (bez poštovného)</w:t>
      </w:r>
      <w:r w:rsidR="00201211">
        <w:rPr>
          <w:rFonts w:cstheme="minorHAnsi"/>
          <w:b/>
          <w:sz w:val="24"/>
          <w:szCs w:val="24"/>
        </w:rPr>
        <w:t>*</w:t>
      </w:r>
    </w:p>
    <w:tbl>
      <w:tblPr>
        <w:tblStyle w:val="TableGrid"/>
        <w:tblW w:w="9329" w:type="dxa"/>
        <w:tblLook w:val="04A0" w:firstRow="1" w:lastRow="0" w:firstColumn="1" w:lastColumn="0" w:noHBand="0" w:noVBand="1"/>
      </w:tblPr>
      <w:tblGrid>
        <w:gridCol w:w="9329"/>
      </w:tblGrid>
      <w:tr w:rsidR="00EC130A" w:rsidTr="00EC130A">
        <w:trPr>
          <w:trHeight w:val="583"/>
        </w:trPr>
        <w:tc>
          <w:tcPr>
            <w:tcW w:w="9329" w:type="dxa"/>
          </w:tcPr>
          <w:p w:rsidR="00EC130A" w:rsidRDefault="00EC130A" w:rsidP="00EC130A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201211" w:rsidRDefault="00201211" w:rsidP="00201211">
      <w:pPr>
        <w:jc w:val="right"/>
        <w:rPr>
          <w:rFonts w:cstheme="minorHAnsi"/>
          <w:b/>
          <w:sz w:val="24"/>
          <w:szCs w:val="24"/>
        </w:rPr>
      </w:pPr>
      <w:r w:rsidRPr="00463A02">
        <w:rPr>
          <w:rFonts w:cstheme="minorHAnsi"/>
          <w:b/>
          <w:sz w:val="24"/>
          <w:szCs w:val="24"/>
        </w:rPr>
        <w:t>povinné údaje*</w:t>
      </w:r>
    </w:p>
    <w:p w:rsidR="00463A02" w:rsidRPr="00463A02" w:rsidRDefault="00E07FC6" w:rsidP="00463A02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Vyplňte celý formulár,</w:t>
      </w:r>
      <w:r w:rsidR="00463A02" w:rsidRPr="00463A02">
        <w:rPr>
          <w:b/>
          <w:sz w:val="24"/>
          <w:szCs w:val="24"/>
        </w:rPr>
        <w:t> priložte k</w:t>
      </w:r>
      <w:r w:rsidR="002078E3">
        <w:rPr>
          <w:b/>
          <w:sz w:val="24"/>
          <w:szCs w:val="24"/>
        </w:rPr>
        <w:t> </w:t>
      </w:r>
      <w:r w:rsidR="00463A02" w:rsidRPr="00463A02">
        <w:rPr>
          <w:b/>
          <w:sz w:val="24"/>
          <w:szCs w:val="24"/>
        </w:rPr>
        <w:t>zásielke</w:t>
      </w:r>
      <w:r w:rsidR="002078E3">
        <w:rPr>
          <w:b/>
          <w:sz w:val="24"/>
          <w:szCs w:val="24"/>
        </w:rPr>
        <w:t xml:space="preserve"> s</w:t>
      </w:r>
      <w:r>
        <w:rPr>
          <w:b/>
          <w:sz w:val="24"/>
          <w:szCs w:val="24"/>
        </w:rPr>
        <w:t> </w:t>
      </w:r>
      <w:r w:rsidR="002078E3">
        <w:rPr>
          <w:b/>
          <w:sz w:val="24"/>
          <w:szCs w:val="24"/>
        </w:rPr>
        <w:t>tovarom</w:t>
      </w:r>
      <w:r>
        <w:rPr>
          <w:b/>
          <w:sz w:val="24"/>
          <w:szCs w:val="24"/>
        </w:rPr>
        <w:t xml:space="preserve"> a s kópiou faktúry</w:t>
      </w:r>
      <w:r w:rsidR="002078E3">
        <w:rPr>
          <w:b/>
          <w:sz w:val="24"/>
          <w:szCs w:val="24"/>
        </w:rPr>
        <w:t>.</w:t>
      </w:r>
    </w:p>
    <w:p w:rsidR="00463A02" w:rsidRDefault="004C1B04" w:rsidP="004C1B04">
      <w:pPr>
        <w:pStyle w:val="NoSpacing"/>
        <w:rPr>
          <w:b/>
          <w:sz w:val="24"/>
          <w:szCs w:val="24"/>
        </w:rPr>
      </w:pPr>
      <w:r w:rsidRPr="00463A02">
        <w:rPr>
          <w:b/>
          <w:sz w:val="24"/>
          <w:szCs w:val="24"/>
        </w:rPr>
        <w:t>Tovar</w:t>
      </w:r>
      <w:r>
        <w:rPr>
          <w:b/>
          <w:sz w:val="24"/>
          <w:szCs w:val="24"/>
        </w:rPr>
        <w:t xml:space="preserve"> (nepoškodený, v pôvodnom balení a s štítkami)</w:t>
      </w:r>
      <w:r w:rsidRPr="00463A02">
        <w:rPr>
          <w:b/>
          <w:sz w:val="24"/>
          <w:szCs w:val="24"/>
        </w:rPr>
        <w:t xml:space="preserve"> pošlite na adresu:</w:t>
      </w:r>
      <w:r w:rsidR="002078E3">
        <w:rPr>
          <w:b/>
          <w:sz w:val="24"/>
          <w:szCs w:val="24"/>
        </w:rPr>
        <w:t xml:space="preserve">                                                                                              </w:t>
      </w:r>
      <w:r>
        <w:rPr>
          <w:b/>
          <w:sz w:val="24"/>
          <w:szCs w:val="24"/>
        </w:rPr>
        <w:t xml:space="preserve">           </w:t>
      </w:r>
    </w:p>
    <w:p w:rsidR="004C1B04" w:rsidRDefault="004C1B04" w:rsidP="004C1B04">
      <w:pPr>
        <w:pStyle w:val="NoSpacing"/>
        <w:ind w:left="4248" w:firstLine="708"/>
        <w:rPr>
          <w:b/>
          <w:sz w:val="24"/>
          <w:szCs w:val="24"/>
        </w:rPr>
      </w:pPr>
    </w:p>
    <w:p w:rsidR="004C1B04" w:rsidRPr="00463A02" w:rsidRDefault="004C1B04" w:rsidP="004C1B04">
      <w:pPr>
        <w:pStyle w:val="NoSpacing"/>
        <w:ind w:left="4248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Dátum a</w:t>
      </w:r>
      <w:r w:rsidR="00201211">
        <w:rPr>
          <w:b/>
          <w:sz w:val="24"/>
          <w:szCs w:val="24"/>
        </w:rPr>
        <w:t> podpis*</w:t>
      </w:r>
    </w:p>
    <w:tbl>
      <w:tblPr>
        <w:tblStyle w:val="TableGrid"/>
        <w:tblpPr w:leftFromText="141" w:rightFromText="141" w:vertAnchor="text" w:horzAnchor="margin" w:tblpXSpec="right" w:tblpY="126"/>
        <w:tblW w:w="0" w:type="auto"/>
        <w:tblLook w:val="04A0" w:firstRow="1" w:lastRow="0" w:firstColumn="1" w:lastColumn="0" w:noHBand="0" w:noVBand="1"/>
      </w:tblPr>
      <w:tblGrid>
        <w:gridCol w:w="4153"/>
      </w:tblGrid>
      <w:tr w:rsidR="002078E3" w:rsidTr="004C1B04">
        <w:trPr>
          <w:trHeight w:val="1420"/>
        </w:trPr>
        <w:tc>
          <w:tcPr>
            <w:tcW w:w="4153" w:type="dxa"/>
          </w:tcPr>
          <w:p w:rsidR="002078E3" w:rsidRDefault="002078E3" w:rsidP="002078E3">
            <w:pPr>
              <w:pStyle w:val="NoSpacing"/>
              <w:rPr>
                <w:b/>
                <w:sz w:val="24"/>
                <w:szCs w:val="24"/>
              </w:rPr>
            </w:pPr>
          </w:p>
        </w:tc>
      </w:tr>
    </w:tbl>
    <w:p w:rsidR="00463A02" w:rsidRPr="00463A02" w:rsidRDefault="00463A02" w:rsidP="00463A02">
      <w:pPr>
        <w:pStyle w:val="NoSpacing"/>
        <w:rPr>
          <w:b/>
          <w:sz w:val="24"/>
          <w:szCs w:val="24"/>
        </w:rPr>
      </w:pPr>
      <w:r w:rsidRPr="00463A02">
        <w:rPr>
          <w:rStyle w:val="Strong"/>
          <w:rFonts w:cstheme="minorHAnsi"/>
          <w:color w:val="000000"/>
          <w:sz w:val="24"/>
          <w:szCs w:val="24"/>
        </w:rPr>
        <w:t>Cube store s.r.o.</w:t>
      </w:r>
    </w:p>
    <w:p w:rsidR="00463A02" w:rsidRPr="00463A02" w:rsidRDefault="00274DA1" w:rsidP="00463A02">
      <w:pPr>
        <w:pStyle w:val="NoSpacing"/>
        <w:rPr>
          <w:b/>
          <w:sz w:val="24"/>
          <w:szCs w:val="24"/>
        </w:rPr>
      </w:pPr>
      <w:r>
        <w:rPr>
          <w:rStyle w:val="Strong"/>
          <w:rFonts w:cstheme="minorHAnsi"/>
          <w:color w:val="000000"/>
          <w:sz w:val="24"/>
          <w:szCs w:val="24"/>
        </w:rPr>
        <w:t>Leninová</w:t>
      </w:r>
      <w:bookmarkStart w:id="0" w:name="_GoBack"/>
      <w:bookmarkEnd w:id="0"/>
      <w:r w:rsidR="00B5725D">
        <w:rPr>
          <w:rStyle w:val="Strong"/>
          <w:rFonts w:cstheme="minorHAnsi"/>
          <w:color w:val="000000"/>
          <w:sz w:val="24"/>
          <w:szCs w:val="24"/>
        </w:rPr>
        <w:t xml:space="preserve"> 168/8</w:t>
      </w:r>
    </w:p>
    <w:p w:rsidR="002078E3" w:rsidRPr="00463A02" w:rsidRDefault="00463A02" w:rsidP="00463A02">
      <w:pPr>
        <w:pStyle w:val="NoSpacing"/>
        <w:rPr>
          <w:b/>
          <w:sz w:val="24"/>
          <w:szCs w:val="24"/>
        </w:rPr>
      </w:pPr>
      <w:r w:rsidRPr="00463A02">
        <w:rPr>
          <w:rStyle w:val="Strong"/>
          <w:rFonts w:cstheme="minorHAnsi"/>
          <w:color w:val="000000"/>
          <w:sz w:val="24"/>
          <w:szCs w:val="24"/>
        </w:rPr>
        <w:t>Veľké Úľany</w:t>
      </w:r>
    </w:p>
    <w:p w:rsidR="00463A02" w:rsidRPr="00463A02" w:rsidRDefault="00463A02" w:rsidP="00463A02">
      <w:pPr>
        <w:pStyle w:val="NoSpacing"/>
        <w:rPr>
          <w:b/>
          <w:sz w:val="24"/>
          <w:szCs w:val="24"/>
        </w:rPr>
      </w:pPr>
      <w:r w:rsidRPr="00463A02">
        <w:rPr>
          <w:rStyle w:val="Strong"/>
          <w:rFonts w:cstheme="minorHAnsi"/>
          <w:color w:val="000000"/>
          <w:sz w:val="24"/>
          <w:szCs w:val="24"/>
        </w:rPr>
        <w:t>925 22</w:t>
      </w:r>
    </w:p>
    <w:p w:rsidR="00463A02" w:rsidRDefault="00463A02" w:rsidP="00463A02">
      <w:pPr>
        <w:pStyle w:val="NoSpacing"/>
        <w:rPr>
          <w:b/>
          <w:sz w:val="24"/>
          <w:szCs w:val="24"/>
        </w:rPr>
      </w:pPr>
      <w:r w:rsidRPr="00463A02">
        <w:rPr>
          <w:b/>
          <w:sz w:val="24"/>
          <w:szCs w:val="24"/>
        </w:rPr>
        <w:t xml:space="preserve">e-mail: </w:t>
      </w:r>
      <w:hyperlink r:id="rId6" w:history="1">
        <w:r w:rsidRPr="00463A02">
          <w:rPr>
            <w:rStyle w:val="Hyperlink"/>
            <w:b/>
            <w:color w:val="auto"/>
            <w:sz w:val="24"/>
            <w:szCs w:val="24"/>
            <w:u w:val="none"/>
          </w:rPr>
          <w:t>info@cubeskateshop.sk</w:t>
        </w:r>
      </w:hyperlink>
    </w:p>
    <w:p w:rsidR="00463A02" w:rsidRPr="002078E3" w:rsidRDefault="00463A02" w:rsidP="00463A02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tel: </w:t>
      </w:r>
      <w:r w:rsidR="002078E3">
        <w:rPr>
          <w:b/>
          <w:sz w:val="24"/>
          <w:szCs w:val="24"/>
        </w:rPr>
        <w:t>+421 944 252 912</w:t>
      </w:r>
    </w:p>
    <w:sectPr w:rsidR="00463A02" w:rsidRPr="002078E3" w:rsidSect="00360BF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F8F" w:rsidRDefault="004C0F8F" w:rsidP="000230B0">
      <w:pPr>
        <w:spacing w:after="0" w:line="240" w:lineRule="auto"/>
      </w:pPr>
      <w:r>
        <w:separator/>
      </w:r>
    </w:p>
  </w:endnote>
  <w:endnote w:type="continuationSeparator" w:id="0">
    <w:p w:rsidR="004C0F8F" w:rsidRDefault="004C0F8F" w:rsidP="00023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F8F" w:rsidRDefault="004C0F8F" w:rsidP="000230B0">
      <w:pPr>
        <w:spacing w:after="0" w:line="240" w:lineRule="auto"/>
      </w:pPr>
      <w:r>
        <w:separator/>
      </w:r>
    </w:p>
  </w:footnote>
  <w:footnote w:type="continuationSeparator" w:id="0">
    <w:p w:rsidR="004C0F8F" w:rsidRDefault="004C0F8F" w:rsidP="000230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0B0" w:rsidRDefault="005A5930">
    <w:pPr>
      <w:pStyle w:val="Header"/>
    </w:pPr>
    <w:r>
      <w:rPr>
        <w:noProof/>
        <w:lang w:val="en-US" w:eastAsia="en-US"/>
      </w:rPr>
      <w:drawing>
        <wp:inline distT="0" distB="0" distL="0" distR="0">
          <wp:extent cx="5760720" cy="981710"/>
          <wp:effectExtent l="0" t="0" r="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ube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81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230B0"/>
    <w:rsid w:val="000230B0"/>
    <w:rsid w:val="0011713E"/>
    <w:rsid w:val="00201211"/>
    <w:rsid w:val="002078E3"/>
    <w:rsid w:val="00274DA1"/>
    <w:rsid w:val="00360BFA"/>
    <w:rsid w:val="00463A02"/>
    <w:rsid w:val="004C0F8F"/>
    <w:rsid w:val="004C1B04"/>
    <w:rsid w:val="005777BD"/>
    <w:rsid w:val="005A5930"/>
    <w:rsid w:val="00725A84"/>
    <w:rsid w:val="00802245"/>
    <w:rsid w:val="0088442F"/>
    <w:rsid w:val="00AC233E"/>
    <w:rsid w:val="00AF5E1B"/>
    <w:rsid w:val="00B5725D"/>
    <w:rsid w:val="00C46534"/>
    <w:rsid w:val="00E07FC6"/>
    <w:rsid w:val="00EB56FF"/>
    <w:rsid w:val="00EC1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FC40C2"/>
  <w15:docId w15:val="{AC0FFDD1-6C99-4C6E-B44C-7CB57A6D6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B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3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0B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230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30B0"/>
  </w:style>
  <w:style w:type="paragraph" w:styleId="Footer">
    <w:name w:val="footer"/>
    <w:basedOn w:val="Normal"/>
    <w:link w:val="FooterChar"/>
    <w:uiPriority w:val="99"/>
    <w:unhideWhenUsed/>
    <w:rsid w:val="000230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30B0"/>
  </w:style>
  <w:style w:type="table" w:styleId="TableGrid">
    <w:name w:val="Table Grid"/>
    <w:basedOn w:val="TableNormal"/>
    <w:uiPriority w:val="59"/>
    <w:rsid w:val="000230B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463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63A02"/>
    <w:rPr>
      <w:b/>
      <w:bCs/>
    </w:rPr>
  </w:style>
  <w:style w:type="paragraph" w:styleId="NoSpacing">
    <w:name w:val="No Spacing"/>
    <w:uiPriority w:val="1"/>
    <w:qFormat/>
    <w:rsid w:val="00463A0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63A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2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cubeskateshop.s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KENYERES, Tomas</cp:lastModifiedBy>
  <cp:revision>11</cp:revision>
  <dcterms:created xsi:type="dcterms:W3CDTF">2018-02-26T11:22:00Z</dcterms:created>
  <dcterms:modified xsi:type="dcterms:W3CDTF">2021-07-06T11:26:00Z</dcterms:modified>
</cp:coreProperties>
</file>